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045" w:rsidRDefault="00F544C2">
      <w:pPr>
        <w:pStyle w:val="Title"/>
        <w:rPr>
          <w:sz w:val="24"/>
        </w:rPr>
      </w:pPr>
      <w:r>
        <w:rPr>
          <w:sz w:val="24"/>
        </w:rPr>
        <w:t>Risk Checklist</w:t>
      </w:r>
    </w:p>
    <w:p w:rsidR="00786045" w:rsidRDefault="00F544C2">
      <w:pPr>
        <w:pStyle w:val="Title"/>
        <w:rPr>
          <w:sz w:val="24"/>
        </w:rPr>
      </w:pPr>
      <w:r>
        <w:rPr>
          <w:sz w:val="24"/>
        </w:rPr>
        <w:t xml:space="preserve">Project Name:  </w:t>
      </w:r>
    </w:p>
    <w:p w:rsidR="00786045" w:rsidRDefault="00287079">
      <w:pPr>
        <w:jc w:val="center"/>
      </w:pPr>
    </w:p>
    <w:p w:rsidR="00786045" w:rsidRDefault="00F544C2">
      <w:r>
        <w:t xml:space="preserve">Date                         </w:t>
      </w:r>
    </w:p>
    <w:p w:rsidR="00786045" w:rsidRDefault="00287079"/>
    <w:p w:rsidR="00786045" w:rsidRDefault="00F544C2">
      <w:pPr>
        <w:pStyle w:val="Header"/>
        <w:tabs>
          <w:tab w:val="clear" w:pos="4320"/>
          <w:tab w:val="clear" w:pos="8640"/>
        </w:tabs>
      </w:pPr>
      <w:r>
        <w:t>_______ Risk Management Plan</w:t>
      </w:r>
    </w:p>
    <w:p w:rsidR="00786045" w:rsidRDefault="00287079"/>
    <w:p w:rsidR="00786045" w:rsidRDefault="00F544C2">
      <w:r>
        <w:t>_______ Risk Identification</w:t>
      </w:r>
    </w:p>
    <w:p w:rsidR="00786045" w:rsidRDefault="00287079"/>
    <w:p w:rsidR="00786045" w:rsidRDefault="00F544C2">
      <w:r>
        <w:t>_______ Risk Assessment and Analysis</w:t>
      </w:r>
    </w:p>
    <w:p w:rsidR="00786045" w:rsidRDefault="00287079"/>
    <w:p w:rsidR="00786045" w:rsidRDefault="00F544C2">
      <w:r>
        <w:t>_______ Review risks with customer</w:t>
      </w:r>
    </w:p>
    <w:p w:rsidR="00786045" w:rsidRDefault="00287079"/>
    <w:p w:rsidR="00786045" w:rsidRDefault="00F544C2">
      <w:r>
        <w:t>_______ Risk Mitigation Strategies</w:t>
      </w:r>
    </w:p>
    <w:p w:rsidR="00786045" w:rsidRDefault="00287079"/>
    <w:p w:rsidR="00786045" w:rsidRDefault="00F544C2">
      <w:r>
        <w:t xml:space="preserve">_______ Project schedule updated with risk mitigation activities and change control  </w:t>
      </w:r>
    </w:p>
    <w:p w:rsidR="00786045" w:rsidRDefault="00F544C2">
      <w:r>
        <w:t xml:space="preserve">           </w:t>
      </w:r>
      <w:proofErr w:type="gramStart"/>
      <w:r>
        <w:t>performed</w:t>
      </w:r>
      <w:proofErr w:type="gramEnd"/>
    </w:p>
    <w:p w:rsidR="00786045" w:rsidRDefault="00287079"/>
    <w:p w:rsidR="00786045" w:rsidRDefault="00F544C2">
      <w:r>
        <w:t>_______ Risk log created and planned to be reviewed on a pre-determined interval</w:t>
      </w:r>
    </w:p>
    <w:p w:rsidR="00786045" w:rsidRDefault="00287079"/>
    <w:p w:rsidR="00786045" w:rsidRDefault="00F544C2">
      <w:r>
        <w:t xml:space="preserve">_______ </w:t>
      </w:r>
      <w:proofErr w:type="gramStart"/>
      <w:r>
        <w:t>All</w:t>
      </w:r>
      <w:proofErr w:type="gramEnd"/>
      <w:r>
        <w:t xml:space="preserve"> risks should be re-evaluated on a pre-determined interval</w:t>
      </w:r>
    </w:p>
    <w:p w:rsidR="00786045" w:rsidRDefault="00287079"/>
    <w:p w:rsidR="00786045" w:rsidRDefault="00F544C2">
      <w:r>
        <w:t xml:space="preserve">_______ </w:t>
      </w:r>
      <w:proofErr w:type="gramStart"/>
      <w:r>
        <w:t>As</w:t>
      </w:r>
      <w:proofErr w:type="gramEnd"/>
      <w:r>
        <w:t xml:space="preserve"> change control occurs throughout the project – risks should be re-evaluated</w:t>
      </w:r>
    </w:p>
    <w:p w:rsidR="00786045" w:rsidRDefault="00287079"/>
    <w:p w:rsidR="00786045" w:rsidRDefault="00F544C2">
      <w:r>
        <w:t>_______ Tasks with risks associated with them noted as part of status reporting process</w:t>
      </w:r>
    </w:p>
    <w:p w:rsidR="00786045" w:rsidRDefault="00287079">
      <w:bookmarkStart w:id="0" w:name="_GoBack"/>
      <w:bookmarkEnd w:id="0"/>
    </w:p>
    <w:p w:rsidR="00786045" w:rsidRDefault="00287079"/>
    <w:p w:rsidR="00786045" w:rsidRDefault="00287079"/>
    <w:p w:rsidR="00786045" w:rsidRDefault="00287079">
      <w:pPr>
        <w:pStyle w:val="Header"/>
        <w:tabs>
          <w:tab w:val="clear" w:pos="4320"/>
          <w:tab w:val="clear" w:pos="8640"/>
        </w:tabs>
      </w:pPr>
    </w:p>
    <w:sectPr w:rsidR="00786045" w:rsidSect="00E97F19">
      <w:footerReference w:type="default" r:id="rId7"/>
      <w:pgSz w:w="11904" w:h="16834"/>
      <w:pgMar w:top="568" w:right="1800" w:bottom="1440" w:left="1800" w:header="0" w:footer="19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079" w:rsidRDefault="00287079">
      <w:r>
        <w:separator/>
      </w:r>
    </w:p>
  </w:endnote>
  <w:endnote w:type="continuationSeparator" w:id="0">
    <w:p w:rsidR="00287079" w:rsidRDefault="00287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045" w:rsidRPr="00E97F19" w:rsidRDefault="008376DB" w:rsidP="00E97F19">
    <w:pPr>
      <w:pStyle w:val="Footer"/>
      <w:rPr>
        <w:rFonts w:asciiTheme="minorHAnsi" w:hAnsiTheme="minorHAnsi"/>
        <w:sz w:val="22"/>
        <w:szCs w:val="22"/>
      </w:rPr>
    </w:pPr>
    <w:r w:rsidRPr="008376DB">
      <w:rPr>
        <w:rFonts w:asciiTheme="minorHAnsi" w:hAnsiTheme="minorHAnsi"/>
        <w:noProof/>
        <w:sz w:val="22"/>
        <w:szCs w:val="22"/>
        <w:lang w:val="en-AU" w:eastAsia="en-AU"/>
      </w:rPr>
      <w:drawing>
        <wp:inline distT="0" distB="0" distL="0" distR="0">
          <wp:extent cx="1692442" cy="314785"/>
          <wp:effectExtent l="0" t="0" r="3175" b="9525"/>
          <wp:docPr id="1" name="Picture 1" descr="C:\Users\Donna_2\Dropbox\Mindavation\Branding US\logo white background with tradema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onna_2\Dropbox\Mindavation\Branding US\logo white background with trademak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5242" cy="3227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7F19">
      <w:rPr>
        <w:rFonts w:asciiTheme="minorHAnsi" w:hAnsiTheme="minorHAnsi"/>
        <w:sz w:val="22"/>
        <w:szCs w:val="22"/>
      </w:rPr>
      <w:tab/>
    </w:r>
    <w:r w:rsidR="00E97F19">
      <w:rPr>
        <w:rFonts w:asciiTheme="minorHAnsi" w:hAnsiTheme="minorHAnsi"/>
        <w:sz w:val="22"/>
        <w:szCs w:val="22"/>
      </w:rPr>
      <w:tab/>
      <w:t>www.mindavation.com.au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079" w:rsidRDefault="00287079">
      <w:r>
        <w:separator/>
      </w:r>
    </w:p>
  </w:footnote>
  <w:footnote w:type="continuationSeparator" w:id="0">
    <w:p w:rsidR="00287079" w:rsidRDefault="002870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F2BCF"/>
    <w:multiLevelType w:val="singleLevel"/>
    <w:tmpl w:val="EF1C946C"/>
    <w:lvl w:ilvl="0">
      <w:start w:val="1"/>
      <w:numFmt w:val="bullet"/>
      <w:pStyle w:val="table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E576955"/>
    <w:multiLevelType w:val="singleLevel"/>
    <w:tmpl w:val="80604AA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BBD"/>
    <w:rsid w:val="00287079"/>
    <w:rsid w:val="00553BF2"/>
    <w:rsid w:val="008376DB"/>
    <w:rsid w:val="00A130B8"/>
    <w:rsid w:val="00CE5BBD"/>
    <w:rsid w:val="00E97F19"/>
    <w:rsid w:val="00F54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F108B221-52E8-4CEB-8209-14D7CDF5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" w:hAnsi="Arial" w:cs="Arial"/>
      <w:b/>
      <w:bCs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sz w:val="22"/>
    </w:rPr>
  </w:style>
  <w:style w:type="paragraph" w:styleId="Heading7">
    <w:name w:val="heading 7"/>
    <w:basedOn w:val="Normal"/>
    <w:next w:val="Normal"/>
    <w:qFormat/>
    <w:pPr>
      <w:keepNext/>
      <w:ind w:left="2160" w:hanging="2160"/>
      <w:outlineLvl w:val="6"/>
    </w:pPr>
    <w:rPr>
      <w:b/>
      <w:bCs/>
      <w:sz w:val="20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widowControl w:val="0"/>
    </w:pPr>
    <w:rPr>
      <w:rFonts w:ascii="Arial" w:eastAsia="Times New Roman" w:hAnsi="Arial"/>
      <w:b/>
      <w:sz w:val="28"/>
    </w:rPr>
  </w:style>
  <w:style w:type="paragraph" w:customStyle="1" w:styleId="DefaultText">
    <w:name w:val="Default Text"/>
    <w:basedOn w:val="Normal"/>
    <w:pPr>
      <w:widowControl w:val="0"/>
    </w:pPr>
    <w:rPr>
      <w:rFonts w:ascii="Times New Roman" w:eastAsia="Times New Roman" w:hAnsi="Times New Roman"/>
    </w:rPr>
  </w:style>
  <w:style w:type="paragraph" w:styleId="Title">
    <w:name w:val="Title"/>
    <w:basedOn w:val="Normal"/>
    <w:qFormat/>
    <w:pPr>
      <w:jc w:val="center"/>
    </w:pPr>
    <w:rPr>
      <w:b/>
      <w:bCs/>
      <w:sz w:val="20"/>
    </w:rPr>
  </w:style>
  <w:style w:type="paragraph" w:styleId="BodyTextIndent">
    <w:name w:val="Body Text Indent"/>
    <w:basedOn w:val="Normal"/>
    <w:pPr>
      <w:ind w:left="2160" w:hanging="2160"/>
    </w:pPr>
    <w:rPr>
      <w:rFonts w:ascii="Arial" w:hAnsi="Arial" w:cs="Arial"/>
      <w:b/>
      <w:bCs/>
      <w:sz w:val="22"/>
    </w:rPr>
  </w:style>
  <w:style w:type="paragraph" w:styleId="BodyText2">
    <w:name w:val="Body Text 2"/>
    <w:basedOn w:val="Normal"/>
    <w:rPr>
      <w:rFonts w:ascii="Arial" w:hAnsi="Arial" w:cs="Arial"/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odyText3">
    <w:name w:val="Body Text 3"/>
    <w:basedOn w:val="Normal"/>
    <w:rPr>
      <w:sz w:val="28"/>
    </w:rPr>
  </w:style>
  <w:style w:type="character" w:styleId="PageNumber">
    <w:name w:val="page number"/>
    <w:basedOn w:val="DefaultParagraphFont"/>
  </w:style>
  <w:style w:type="paragraph" w:styleId="ListBullet">
    <w:name w:val="List Bullet"/>
    <w:basedOn w:val="List"/>
    <w:autoRedefine/>
    <w:pPr>
      <w:numPr>
        <w:numId w:val="1"/>
      </w:numPr>
      <w:spacing w:line="240" w:lineRule="atLeast"/>
      <w:jc w:val="both"/>
    </w:pPr>
    <w:rPr>
      <w:spacing w:val="-5"/>
    </w:rPr>
  </w:style>
  <w:style w:type="paragraph" w:styleId="List">
    <w:name w:val="List"/>
    <w:basedOn w:val="Normal"/>
    <w:pPr>
      <w:ind w:left="360" w:hanging="360"/>
    </w:pPr>
    <w:rPr>
      <w:rFonts w:ascii="Times New Roman" w:eastAsia="Times New Roman" w:hAnsi="Times New Roman"/>
      <w:sz w:val="20"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</w:pPr>
    <w:rPr>
      <w:rFonts w:ascii="Times New Roman" w:eastAsia="Times New Roman" w:hAnsi="Times New Roman"/>
      <w:b/>
      <w:caps/>
      <w:sz w:val="20"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ind w:left="200"/>
    </w:pPr>
    <w:rPr>
      <w:rFonts w:ascii="Times New Roman" w:eastAsia="Times New Roman" w:hAnsi="Times New Roman"/>
      <w:smallCaps/>
      <w:sz w:val="20"/>
    </w:rPr>
  </w:style>
  <w:style w:type="paragraph" w:styleId="BodyTextIndent3">
    <w:name w:val="Body Text Indent 3"/>
    <w:basedOn w:val="Normal"/>
    <w:pPr>
      <w:tabs>
        <w:tab w:val="left" w:pos="1440"/>
      </w:tabs>
      <w:ind w:left="1440" w:hanging="1440"/>
    </w:pPr>
    <w:rPr>
      <w:rFonts w:ascii="Times New Roman" w:eastAsia="Times New Roman" w:hAnsi="Times New Roman"/>
    </w:rPr>
  </w:style>
  <w:style w:type="paragraph" w:styleId="BodyTextIndent2">
    <w:name w:val="Body Text Indent 2"/>
    <w:basedOn w:val="Normal"/>
    <w:pPr>
      <w:tabs>
        <w:tab w:val="left" w:pos="1440"/>
      </w:tabs>
      <w:ind w:left="1620" w:hanging="1620"/>
    </w:pPr>
    <w:rPr>
      <w:rFonts w:ascii="Times New Roman" w:eastAsia="Times New Roman" w:hAnsi="Times New Roman"/>
      <w:sz w:val="20"/>
    </w:rPr>
  </w:style>
  <w:style w:type="paragraph" w:customStyle="1" w:styleId="TableText">
    <w:name w:val="Table Text"/>
    <w:basedOn w:val="Heading1"/>
    <w:pPr>
      <w:outlineLvl w:val="9"/>
    </w:pPr>
    <w:rPr>
      <w:rFonts w:ascii="Times New Roman" w:eastAsia="Times New Roman" w:hAnsi="Times New Roman"/>
      <w:b w:val="0"/>
      <w:bCs w:val="0"/>
      <w:kern w:val="28"/>
      <w:sz w:val="20"/>
    </w:rPr>
  </w:style>
  <w:style w:type="paragraph" w:customStyle="1" w:styleId="TableFormatGrid5">
    <w:name w:val="Table Format (Grid #5)"/>
    <w:basedOn w:val="Normal"/>
    <w:rPr>
      <w:rFonts w:ascii="Times New Roman" w:eastAsia="Times New Roman" w:hAnsi="Times New Roman"/>
      <w:sz w:val="20"/>
    </w:rPr>
  </w:style>
  <w:style w:type="paragraph" w:customStyle="1" w:styleId="BodySingle">
    <w:name w:val="Body Single"/>
    <w:rPr>
      <w:rFonts w:ascii="Times New Roman" w:eastAsia="Times New Roman" w:hAnsi="Times New Roman"/>
      <w:snapToGrid w:val="0"/>
      <w:color w:val="000000"/>
      <w:sz w:val="24"/>
    </w:rPr>
  </w:style>
  <w:style w:type="paragraph" w:customStyle="1" w:styleId="tablebullet">
    <w:name w:val="table bullet"/>
    <w:basedOn w:val="Normal"/>
    <w:pPr>
      <w:numPr>
        <w:numId w:val="2"/>
      </w:numPr>
    </w:pPr>
    <w:rPr>
      <w:rFonts w:ascii="Times New Roman" w:eastAsia="Times New Roman" w:hAnsi="Times New Roman"/>
      <w:sz w:val="20"/>
    </w:rPr>
  </w:style>
  <w:style w:type="paragraph" w:styleId="Subtitle">
    <w:name w:val="Subtitle"/>
    <w:basedOn w:val="Normal"/>
    <w:qFormat/>
    <w:rPr>
      <w:rFonts w:ascii="Times New Roman" w:eastAsia="Times New Roman" w:hAnsi="Times New Roman"/>
      <w:b/>
      <w:bCs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Checklist</vt:lpstr>
    </vt:vector>
  </TitlesOfParts>
  <Company>Hewlett-Packard</Company>
  <LinksUpToDate>false</LinksUpToDate>
  <CharactersWithSpaces>672</CharactersWithSpaces>
  <SharedDoc>false</SharedDoc>
  <HLinks>
    <vt:vector size="6" baseType="variant">
      <vt:variant>
        <vt:i4>7602274</vt:i4>
      </vt:variant>
      <vt:variant>
        <vt:i4>-1</vt:i4>
      </vt:variant>
      <vt:variant>
        <vt:i4>2049</vt:i4>
      </vt:variant>
      <vt:variant>
        <vt:i4>1</vt:i4>
      </vt:variant>
      <vt:variant>
        <vt:lpwstr>letterhead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Checklist</dc:title>
  <dc:creator>Denise DeCarlo</dc:creator>
  <cp:lastModifiedBy>Donna Palm - work</cp:lastModifiedBy>
  <cp:revision>4</cp:revision>
  <cp:lastPrinted>2002-01-21T04:26:00Z</cp:lastPrinted>
  <dcterms:created xsi:type="dcterms:W3CDTF">2013-06-20T04:07:00Z</dcterms:created>
  <dcterms:modified xsi:type="dcterms:W3CDTF">2015-08-28T05:11:00Z</dcterms:modified>
</cp:coreProperties>
</file>