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D6" w:rsidRPr="008B05D6" w:rsidRDefault="008B05D6" w:rsidP="008B05D6">
      <w:pPr>
        <w:pStyle w:val="Title"/>
        <w:rPr>
          <w:sz w:val="32"/>
          <w:szCs w:val="32"/>
        </w:rPr>
      </w:pPr>
      <w:r w:rsidRPr="008B05D6">
        <w:rPr>
          <w:sz w:val="32"/>
          <w:szCs w:val="32"/>
        </w:rPr>
        <w:t>Stakeholder Checklist</w:t>
      </w:r>
    </w:p>
    <w:p w:rsidR="008B05D6" w:rsidRDefault="008B05D6" w:rsidP="008B05D6">
      <w:pPr>
        <w:jc w:val="center"/>
        <w:rPr>
          <w:b/>
          <w:bCs/>
        </w:rPr>
      </w:pPr>
    </w:p>
    <w:p w:rsidR="008B05D6" w:rsidRDefault="008B05D6" w:rsidP="008B05D6">
      <w:pPr>
        <w:pStyle w:val="Subtitle"/>
        <w:numPr>
          <w:ilvl w:val="0"/>
          <w:numId w:val="2"/>
        </w:numPr>
      </w:pPr>
      <w:r>
        <w:t>Sponsor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Customer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User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Project manager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PM’s manager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Team members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Functional managers (who the project team reports into – assuming they do not report into the PM)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Interfacing business units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 department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Company employees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Company communications department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PM for all the projects that interface with my project (i.e.: projects that are dependent on my project, and projects that my project is dependent on)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Senior/Executive Management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IT – Operations Support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IT – System Testing team (if independent from core project team)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IT – Maintenance team (who will support the product of the project once implemented)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Quality Assurance team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Vendors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Family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Legal entities 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Security – building and/or IT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External entities (government, public relations, marketplace, competitors, suppliers, distributors, investors, regulatory agencies)</w:t>
      </w:r>
    </w:p>
    <w:p w:rsidR="008B05D6" w:rsidRDefault="008B05D6" w:rsidP="008B05D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Stockholders</w:t>
      </w:r>
    </w:p>
    <w:p w:rsidR="00813F48" w:rsidRDefault="00813F48"/>
    <w:p w:rsidR="00813F48" w:rsidRDefault="00813F48">
      <w:bookmarkStart w:id="0" w:name="_GoBack"/>
      <w:bookmarkEnd w:id="0"/>
    </w:p>
    <w:sectPr w:rsidR="00813F48" w:rsidSect="001859A7">
      <w:headerReference w:type="default" r:id="rId7"/>
      <w:footerReference w:type="default" r:id="rId8"/>
      <w:pgSz w:w="11909" w:h="16834" w:code="9"/>
      <w:pgMar w:top="851" w:right="1800" w:bottom="1440" w:left="180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9A" w:rsidRDefault="007A269A">
      <w:r>
        <w:separator/>
      </w:r>
    </w:p>
  </w:endnote>
  <w:endnote w:type="continuationSeparator" w:id="0">
    <w:p w:rsidR="007A269A" w:rsidRDefault="007A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DE" w:rsidRPr="001859A7" w:rsidRDefault="005C79DE" w:rsidP="001859A7">
    <w:pPr>
      <w:pStyle w:val="Footer"/>
      <w:rPr>
        <w:rFonts w:asciiTheme="minorHAnsi" w:hAnsiTheme="minorHAnsi"/>
        <w:sz w:val="22"/>
        <w:szCs w:val="22"/>
      </w:rPr>
    </w:pPr>
    <w:r w:rsidRPr="001859A7">
      <w:t xml:space="preserve"> </w:t>
    </w:r>
    <w:r w:rsidR="00AE4483" w:rsidRPr="00AE4483">
      <w:rPr>
        <w:noProof/>
        <w:lang w:val="en-AU" w:eastAsia="en-AU"/>
      </w:rPr>
      <w:drawing>
        <wp:inline distT="0" distB="0" distL="0" distR="0">
          <wp:extent cx="1941712" cy="361148"/>
          <wp:effectExtent l="0" t="0" r="1905" b="127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76" cy="37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9A7">
      <w:tab/>
    </w:r>
    <w:r w:rsidR="001859A7">
      <w:tab/>
    </w:r>
    <w:r w:rsidR="001859A7">
      <w:rPr>
        <w:rFonts w:asciiTheme="minorHAnsi" w:hAnsiTheme="minorHAnsi"/>
        <w:sz w:val="22"/>
        <w:szCs w:val="22"/>
      </w:rPr>
      <w:t>www.mindavation.com.au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9A" w:rsidRDefault="007A269A">
      <w:r>
        <w:separator/>
      </w:r>
    </w:p>
  </w:footnote>
  <w:footnote w:type="continuationSeparator" w:id="0">
    <w:p w:rsidR="007A269A" w:rsidRDefault="007A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DE" w:rsidRDefault="005C79DE" w:rsidP="000748B8">
    <w:pPr>
      <w:rPr>
        <w:i/>
        <w:color w:val="808080"/>
        <w:sz w:val="20"/>
      </w:rPr>
    </w:pPr>
  </w:p>
  <w:p w:rsidR="005C79DE" w:rsidRDefault="005C7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6955"/>
    <w:multiLevelType w:val="singleLevel"/>
    <w:tmpl w:val="80604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271C0B"/>
    <w:multiLevelType w:val="hybridMultilevel"/>
    <w:tmpl w:val="EE6A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91"/>
    <w:rsid w:val="000748B8"/>
    <w:rsid w:val="00182ABE"/>
    <w:rsid w:val="001859A7"/>
    <w:rsid w:val="00381391"/>
    <w:rsid w:val="00536409"/>
    <w:rsid w:val="0055088C"/>
    <w:rsid w:val="005C79DE"/>
    <w:rsid w:val="007222EA"/>
    <w:rsid w:val="007A269A"/>
    <w:rsid w:val="00813F48"/>
    <w:rsid w:val="008B05D6"/>
    <w:rsid w:val="00A447E9"/>
    <w:rsid w:val="00AE4483"/>
    <w:rsid w:val="00BA4A42"/>
    <w:rsid w:val="00BB199F"/>
    <w:rsid w:val="00C9457B"/>
    <w:rsid w:val="00D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123DB-AFE4-47B3-986A-C41D5B4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numPr>
        <w:numId w:val="1"/>
      </w:numPr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space">
    <w:name w:val="space"/>
    <w:basedOn w:val="Normal"/>
    <w:rPr>
      <w:rFonts w:ascii="Times Roman" w:eastAsia="Times New Roman" w:hAnsi="Times Roman"/>
      <w:sz w:val="20"/>
    </w:rPr>
  </w:style>
  <w:style w:type="paragraph" w:customStyle="1" w:styleId="celltext">
    <w:name w:val="cell_text"/>
    <w:basedOn w:val="Normal"/>
    <w:pPr>
      <w:spacing w:before="60" w:after="60"/>
      <w:ind w:left="43" w:right="43"/>
    </w:pPr>
    <w:rPr>
      <w:rFonts w:ascii="Times Roman" w:eastAsia="Times New Roman" w:hAnsi="Times Roman"/>
      <w:sz w:val="20"/>
    </w:rPr>
  </w:style>
  <w:style w:type="paragraph" w:styleId="Subtitle">
    <w:name w:val="Subtitle"/>
    <w:basedOn w:val="Normal"/>
    <w:qFormat/>
    <w:rsid w:val="008B05D6"/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18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McGannon</dc:creator>
  <cp:lastModifiedBy>Donna Palm - work</cp:lastModifiedBy>
  <cp:revision>4</cp:revision>
  <cp:lastPrinted>2002-01-21T04:26:00Z</cp:lastPrinted>
  <dcterms:created xsi:type="dcterms:W3CDTF">2013-06-20T04:22:00Z</dcterms:created>
  <dcterms:modified xsi:type="dcterms:W3CDTF">2015-08-28T05:15:00Z</dcterms:modified>
</cp:coreProperties>
</file>